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영상 디자인 실무 스킬 자료 제출 요청</w:t>
      </w:r>
    </w:p>
    <w:p>
      <w:pPr>
        <w:pStyle w:val="Subtitle"/>
      </w:pPr>
      <w:r>
        <w:t>Recrua  |  주식회사 디노스튜디오  |  2026년 10월 11일</w:t>
      </w:r>
    </w:p>
    <w:p>
      <w:r>
        <w:t>귀사의 영상과 디자인 실무를 기업 고객이 사용할 수 있는 Recrua 업무 스킬로 함께 구성하고자 합니다. 반복 작업의 기준과 질문, 수정 사례, 문서와 결과물을 정리해 주세요. 먼저 업무 한 가지를 선정해 자료 검토와 시범 적용을 진행하는 협업을 제안합니다.</w:t>
      </w:r>
    </w:p>
    <w:p>
      <w:pPr>
        <w:pStyle w:val="Heading1"/>
      </w:pPr>
      <w:r>
        <w:t>함께 구성할 업무</w:t>
      </w:r>
    </w:p>
    <w:tbl>
      <w:tblPr>
        <w:tblW w:type="auto" w:w="0"/>
        <w:jc w:val="center"/>
        <w:tblLayout w:type="fixed"/>
        <w:tblLook w:firstColumn="1" w:firstRow="1" w:lastColumn="0" w:lastRow="0" w:noHBand="0" w:noVBand="1" w:val="04A0"/>
      </w:tblPr>
      <w:tblGrid>
        <w:gridCol w:w="3389"/>
        <w:gridCol w:w="3389"/>
        <w:gridCol w:w="3389"/>
      </w:tblGrid>
      <w:tr>
        <w:trPr>
          <w:tblHeader/>
        </w:trPr>
        <w:tc>
          <w:tcPr>
            <w:tcW w:type="dxa" w:w="2592"/>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업무 후보</w:t>
            </w:r>
          </w:p>
        </w:tc>
        <w:tc>
          <w:tcPr>
            <w:tcW w:type="dxa" w:w="4032"/>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요청할 실무 기준</w:t>
            </w:r>
          </w:p>
        </w:tc>
        <w:tc>
          <w:tcPr>
            <w:tcW w:type="dxa" w:w="3384"/>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결과물</w:t>
            </w:r>
          </w:p>
        </w:tc>
      </w:tr>
      <w:tr>
        <w:tc>
          <w:tcPr>
            <w:tcW w:type="dxa" w:w="259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숏폼 기획과 편집</w:t>
            </w:r>
          </w:p>
        </w:tc>
        <w:tc>
          <w:tcPr>
            <w:tcW w:type="dxa" w:w="40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초반 장면 선택 자막 밀도 컷 길이 검수 기준</w:t>
            </w:r>
          </w:p>
        </w:tc>
        <w:tc>
          <w:tcPr>
            <w:tcW w:type="dxa" w:w="3384"/>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장면별 기획안 편집 지시와 검수표</w:t>
            </w:r>
          </w:p>
        </w:tc>
      </w:tr>
      <w:tr>
        <w:tc>
          <w:tcPr>
            <w:tcW w:type="dxa" w:w="259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유튜브 영상과 썸네일</w:t>
            </w:r>
          </w:p>
        </w:tc>
        <w:tc>
          <w:tcPr>
            <w:tcW w:type="dxa" w:w="40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타깃별 제목 구조 썸네일 가독성 근거</w:t>
            </w:r>
          </w:p>
        </w:tc>
        <w:tc>
          <w:tcPr>
            <w:tcW w:type="dxa" w:w="3384"/>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제목 후보 썸네일 구성안</w:t>
            </w:r>
          </w:p>
        </w:tc>
      </w:tr>
      <w:tr>
        <w:tc>
          <w:tcPr>
            <w:tcW w:type="dxa" w:w="259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기업 소개와 제품 영상</w:t>
            </w:r>
          </w:p>
        </w:tc>
        <w:tc>
          <w:tcPr>
            <w:tcW w:type="dxa" w:w="40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제품 정보 확인 촬영 자료와 금지 표현</w:t>
            </w:r>
          </w:p>
        </w:tc>
        <w:tc>
          <w:tcPr>
            <w:tcW w:type="dxa" w:w="3384"/>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대본 촬영 목록 스토리보드</w:t>
            </w:r>
          </w:p>
        </w:tc>
      </w:tr>
      <w:tr>
        <w:tc>
          <w:tcPr>
            <w:tcW w:type="dxa" w:w="259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광고와 상세페이지 디자인</w:t>
            </w:r>
          </w:p>
        </w:tc>
        <w:tc>
          <w:tcPr>
            <w:tcW w:type="dxa" w:w="40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브랜드 규칙 메시지 위계 자료 증빙</w:t>
            </w:r>
          </w:p>
        </w:tc>
        <w:tc>
          <w:tcPr>
            <w:tcW w:type="dxa" w:w="3384"/>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레이아웃 구성과 검수 항목</w:t>
            </w:r>
          </w:p>
        </w:tc>
      </w:tr>
      <w:tr>
        <w:tc>
          <w:tcPr>
            <w:tcW w:type="dxa" w:w="259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제안서와 발표자료 디자인</w:t>
            </w:r>
          </w:p>
        </w:tc>
        <w:tc>
          <w:tcPr>
            <w:tcW w:type="dxa" w:w="40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문서 흐름 도식화 수치 비교 가독성</w:t>
            </w:r>
          </w:p>
        </w:tc>
        <w:tc>
          <w:tcPr>
            <w:tcW w:type="dxa" w:w="3384"/>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페이지별 구성과 수정 방향</w:t>
            </w:r>
          </w:p>
        </w:tc>
      </w:tr>
    </w:tbl>
    <w:p/>
    <w:p>
      <w:r>
        <w:t>위 항목은 협업 후보입니다. 제공 가능한 작업 하나부터 선정하고, 실제 사람이 촬영·편집·디자인할 부분과 AI가 자료를 정리할 부분을 구분합니다. 특정 조회수나 전환율을 보장하는 상품으로 소개하지 않습니다.</w:t>
      </w:r>
    </w:p>
    <w:p>
      <w:pPr>
        <w:pStyle w:val="Heading1"/>
      </w:pPr>
      <w:r>
        <w:t>협업 조건 제안</w:t>
      </w:r>
    </w:p>
    <w:p>
      <w:r>
        <w:t>승인한 회사 로고와 소개를 해당 스킬의 제공자 영역에 표시하고, 해당 스킬에 귀속되는 플랫폼 정산 대상 매출은 Recrua 70%와 제공사 30%로 제안합니다. 일대일 상담은 제공사 70%와 Recrua 30%로 제안합니다. 제작 대행은 별도 견적과 계약으로 정합니다. 귀속 방식과 공제 항목, 로고 사용 범위는 협약에서 확정합니다.</w:t>
      </w:r>
    </w:p>
    <w:p>
      <w:pPr>
        <w:pStyle w:val="Heading1"/>
        <w:pageBreakBefore/>
      </w:pPr>
      <w:r>
        <w:t>회사와 업무 범위 작성</w:t>
      </w:r>
    </w:p>
    <w:p>
      <w:r>
        <w:t>제출 자료는 내용과 사용 권한을 확인한 뒤 적용합니다. 접수만으로 로고 공개, 판매 또는 에이전트 적용이 확정되지는 않습니다.</w:t>
      </w:r>
    </w:p>
    <w:tbl>
      <w:tblPr>
        <w:tblW w:type="auto" w:w="0"/>
        <w:jc w:val="center"/>
        <w:tblLayout w:type="fixed"/>
        <w:tblLook w:firstColumn="1" w:firstRow="1" w:lastColumn="0" w:lastRow="0" w:noHBand="0" w:noVBand="1" w:val="04A0"/>
      </w:tblPr>
      <w:tblGrid>
        <w:gridCol w:w="5083"/>
        <w:gridCol w:w="5083"/>
      </w:tblGrid>
      <w:tr>
        <w:trPr>
          <w:tblHeader/>
        </w:trPr>
        <w:tc>
          <w:tcPr>
            <w:tcW w:type="dxa" w:w="2376"/>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작성 항목</w:t>
            </w:r>
          </w:p>
        </w:tc>
        <w:tc>
          <w:tcPr>
            <w:tcW w:type="dxa" w:w="7632"/>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기입할 내용</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회사와 담당자</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회사명 공식 사이트 담당자 이름 회신 이메일</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담당 업무</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스킬화할 업무 한 가지와 대상 기업 또는 사용자</w:t>
              <w:br/>
              <w:t>작성: ____________________________________</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제공 가능한 자료</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업무 문서 양식 가림 사례 수정 기록 화면 녹화의 보유 여부</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시작 조건</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필수 입력과 작업을 시작할 수 없는 조건</w:t>
              <w:br/>
              <w:t>작성: ____________________________________</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완료 기준</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어떤 결과물을 어떤 상태까지 만들면 완료인지</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직접 수행 범위</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촬영 편집 디자인 고객 소통 등 사람이 맡을 부분</w:t>
              <w:br/>
              <w:t>작성: ____________________________________</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로고 사용</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공식 파일 링크와 승인 위치 기간 문구 수정 또는 철회 조건</w:t>
              <w:br/>
              <w:t>작성: ____________________________________</w:t>
            </w:r>
          </w:p>
        </w:tc>
      </w:tr>
    </w:tbl>
    <w:p/>
    <w:p>
      <w:pPr>
        <w:pStyle w:val="Heading1"/>
        <w:pageBreakBefore/>
      </w:pPr>
      <w:r>
        <w:t>실무 노하우와 수정 사례 작성</w:t>
      </w:r>
    </w:p>
    <w:tbl>
      <w:tblPr>
        <w:tblW w:type="auto" w:w="0"/>
        <w:jc w:val="center"/>
        <w:tblLayout w:type="fixed"/>
        <w:tblLook w:firstColumn="1" w:firstRow="1" w:lastColumn="0" w:lastRow="0" w:noHBand="0" w:noVBand="1" w:val="04A0"/>
      </w:tblPr>
      <w:tblGrid>
        <w:gridCol w:w="5083"/>
        <w:gridCol w:w="5083"/>
      </w:tblGrid>
      <w:tr>
        <w:trPr>
          <w:tblHeader/>
        </w:trPr>
        <w:tc>
          <w:tcPr>
            <w:tcW w:type="dxa" w:w="2376"/>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작성 항목</w:t>
            </w:r>
          </w:p>
        </w:tc>
        <w:tc>
          <w:tcPr>
            <w:tcW w:type="dxa" w:w="7632"/>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기입할 내용</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사전 질문과 분기</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목표 고객 제품 채널 분량 일정 예산 브랜드 규칙 저작권을 확인할 질문과 답별 다음 단계</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처리 순서</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자료 확인부터 제작 준비 수정 검수 전달까지 순서와 담당</w:t>
              <w:br/>
              <w:t>작성: ____________________________________</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판단 기준</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좋은 결과와 보류할 결과를 구분하는 기준과 예외</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데이터와 문서</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필요한 자료의 열 이름 단위 날짜 출처 승인 범위</w:t>
              <w:br/>
              <w:t>작성: ____________________________________</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실제 수정 사례</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처음 결과 문제 수정 이유 바꾼 내용 검토 결과와 측정일</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전문가 인계</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자료 부족 권리 문제 과장 표현 등 직접 상담이 필요한 조건</w:t>
              <w:br/>
              <w:t>작성: ____________________________________</w:t>
            </w:r>
          </w:p>
        </w:tc>
      </w:tr>
    </w:tbl>
    <w:p/>
    <w:p>
      <w:r>
        <w:t>성과가 있으면 조회수·시청 시간·클릭·문의 등 실제 측정한 항목과 기간을 기록해 주세요. 목표와 실제 결과를 구분하고, 없는 수치나 고객 사례를 만들지 않습니다. 작업물에 대한 권리와 고객의 사용 허락도 함께 확인합니다.</w:t>
      </w:r>
    </w:p>
    <w:p>
      <w:pPr>
        <w:pStyle w:val="Heading1"/>
        <w:pageBreakBefore/>
      </w:pPr>
      <w:r>
        <w:t>문서와 화면 녹화 준비</w:t>
      </w:r>
    </w:p>
    <w:p>
      <w:pPr>
        <w:pStyle w:val="Heading1"/>
      </w:pPr>
      <w:r>
        <w:t>제출 묶음</w:t>
      </w:r>
    </w:p>
    <w:p>
      <w:pPr>
        <w:pStyle w:val="ListBullet"/>
      </w:pPr>
      <w:r>
        <w:t>작성한 업무 설명과 사전 질문표</w:t>
      </w:r>
    </w:p>
    <w:p>
      <w:pPr>
        <w:pStyle w:val="ListBullet"/>
      </w:pPr>
      <w:r>
        <w:t>판단 기준 및 수정 사례 1건 이상 또는 아직 없는 항목 표시</w:t>
      </w:r>
    </w:p>
    <w:p>
      <w:pPr>
        <w:pStyle w:val="ListBullet"/>
      </w:pPr>
      <w:r>
        <w:t>사용 가능한 빈 양식과 승인된 결과물 예시</w:t>
      </w:r>
    </w:p>
    <w:p>
      <w:pPr>
        <w:pStyle w:val="ListBullet"/>
      </w:pPr>
      <w:r>
        <w:t>입력 데이터 항목 및 자료 사용 권한</w:t>
      </w:r>
    </w:p>
    <w:p>
      <w:pPr>
        <w:pStyle w:val="ListBullet"/>
      </w:pPr>
      <w:r>
        <w:t>주요 업무 화면 녹화 링크와 버전 변경 기록</w:t>
      </w:r>
    </w:p>
    <w:p>
      <w:pPr>
        <w:pStyle w:val="Heading1"/>
      </w:pPr>
      <w:r>
        <w:t>주요 업무 화면 녹화</w:t>
      </w:r>
    </w:p>
    <w:tbl>
      <w:tblPr>
        <w:tblW w:type="auto" w:w="0"/>
        <w:jc w:val="center"/>
        <w:tblLayout w:type="fixed"/>
        <w:tblLook w:firstColumn="1" w:firstRow="1" w:lastColumn="0" w:lastRow="0" w:noHBand="0" w:noVBand="1" w:val="04A0"/>
      </w:tblPr>
      <w:tblGrid>
        <w:gridCol w:w="5083"/>
        <w:gridCol w:w="5083"/>
      </w:tblGrid>
      <w:tr>
        <w:trPr>
          <w:tblHeader/>
        </w:trPr>
        <w:tc>
          <w:tcPr>
            <w:tcW w:type="dxa" w:w="2160"/>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권장 구간</w:t>
            </w:r>
          </w:p>
        </w:tc>
        <w:tc>
          <w:tcPr>
            <w:tcW w:type="dxa" w:w="7848"/>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보여줄 내용</w:t>
            </w:r>
          </w:p>
        </w:tc>
      </w:tr>
      <w:tr>
        <w:tc>
          <w:tcPr>
            <w:tcW w:type="dxa" w:w="2160"/>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시작 30초</w:t>
            </w:r>
          </w:p>
        </w:tc>
        <w:tc>
          <w:tcPr>
            <w:tcW w:type="dxa" w:w="7848"/>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업무 목표와 사용할 예시 자료</w:t>
            </w:r>
          </w:p>
        </w:tc>
      </w:tr>
      <w:tr>
        <w:tc>
          <w:tcPr>
            <w:tcW w:type="dxa" w:w="2160"/>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입력 1분</w:t>
            </w:r>
          </w:p>
        </w:tc>
        <w:tc>
          <w:tcPr>
            <w:tcW w:type="dxa" w:w="7848"/>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사전 질문과 자료 선택 이유</w:t>
            </w:r>
          </w:p>
        </w:tc>
      </w:tr>
      <w:tr>
        <w:tc>
          <w:tcPr>
            <w:tcW w:type="dxa" w:w="2160"/>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처리 2분</w:t>
            </w:r>
          </w:p>
        </w:tc>
        <w:tc>
          <w:tcPr>
            <w:tcW w:type="dxa" w:w="7848"/>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실제 작업 화면과 적용한 기준</w:t>
            </w:r>
          </w:p>
        </w:tc>
      </w:tr>
      <w:tr>
        <w:tc>
          <w:tcPr>
            <w:tcW w:type="dxa" w:w="2160"/>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검수 1분</w:t>
            </w:r>
          </w:p>
        </w:tc>
        <w:tc>
          <w:tcPr>
            <w:tcW w:type="dxa" w:w="7848"/>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수정 전후 비교와 수정 이유</w:t>
            </w:r>
          </w:p>
        </w:tc>
      </w:tr>
      <w:tr>
        <w:tc>
          <w:tcPr>
            <w:tcW w:type="dxa" w:w="2160"/>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마무리 30초</w:t>
            </w:r>
          </w:p>
        </w:tc>
        <w:tc>
          <w:tcPr>
            <w:tcW w:type="dxa" w:w="7848"/>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결과물 전달과 전문가에게 넘길 조건</w:t>
            </w:r>
          </w:p>
        </w:tc>
      </w:tr>
    </w:tbl>
    <w:p/>
    <w:p>
      <w:r>
        <w:t>전체 3~7분을 권장합니다. GPT 또는 Claude로 설명 순서와 대본을 정리할 수 있지만, 실제 수행 화면을 녹화해 주세요. 비밀번호·API 키·고객 이름·연락처·계약 금액 등은 화면에서 제거합니다. 다른 고객의 작업물을 무단으로 제출하지 않습니다.</w:t>
      </w:r>
    </w:p>
    <w:p>
      <w:pPr>
        <w:pStyle w:val="Heading1"/>
      </w:pPr>
      <w:r>
        <w:t>작성 결과 점검</w:t>
      </w:r>
    </w:p>
    <w:p>
      <w:r>
        <w:t>GPT 또는 Claude로 보유한 자료의 설명을 정리할 수 있습니다. 업무 시작 조건, 사전 질문과 답변별 분기, 필요한 자료, 처리 순서, 판단 기준, 수정 이유, 결과물과 검수 조건이 빠지지 않았는지 확인해 주세요. 담당자가 직접 수행할 부분과 공개 범위도 구분합니다. 자료에 없는 성과나 사례는 넣지 않고 부족한 항목은 확인 질문으로 남깁니다.</w:t>
      </w:r>
    </w:p>
    <w:p>
      <w:pPr>
        <w:pStyle w:val="Heading1"/>
        <w:pageBreakBefore/>
      </w:pPr>
      <w:r>
        <w:t>사용 권한과 매월 업데이트 회신</w:t>
      </w:r>
    </w:p>
    <w:p>
      <w:r>
        <w:t>일반적인 노하우와 고객의 비밀 자료를 구분합니다. 사례는 고객과 인물을 식별할 수 없도록 가리고, 원본과 연락처는 해당 담당자가 관리합니다. 고객과 직접 소통해야 하는 업무는 사용자가 요청 범위와 전달 자료를 승인한 뒤 제공사 담당자가 진행하고, 허용된 결과와 상태만 회신합니다.</w:t>
      </w:r>
    </w:p>
    <w:tbl>
      <w:tblPr>
        <w:tblW w:type="auto" w:w="0"/>
        <w:jc w:val="center"/>
        <w:tblLayout w:type="fixed"/>
        <w:tblLook w:firstColumn="1" w:firstRow="1" w:lastColumn="0" w:lastRow="0" w:noHBand="0" w:noVBand="1" w:val="04A0"/>
      </w:tblPr>
      <w:tblGrid>
        <w:gridCol w:w="5083"/>
        <w:gridCol w:w="5083"/>
      </w:tblGrid>
      <w:tr>
        <w:trPr>
          <w:tblHeader/>
        </w:trPr>
        <w:tc>
          <w:tcPr>
            <w:tcW w:type="dxa" w:w="2376"/>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작성 항목</w:t>
            </w:r>
          </w:p>
        </w:tc>
        <w:tc>
          <w:tcPr>
            <w:tcW w:type="dxa" w:w="7632"/>
            <w:vAlign w:val="center"/>
            <w:shd w:fill="16324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color w:val="FFFFFF"/>
                <w:sz w:val="21"/>
              </w:rPr>
              <w:t>기입할 내용</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자료의 권리</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자체 작성인지 고객 허락 또는 별도 라이선스가 필요한지</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공개 범위</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일반 재사용 가림 자료 회사 내부 고객 비밀 중 구분</w:t>
              <w:br/>
              <w:t>작성: ____________________________________</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매월 변경 계획</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새 사례 반복 질문 수정 기준 변경 이유 적용일 담당자</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접근 권한</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자료와 녹화 링크를 볼 수 있는 대상과 종료 시 처리</w:t>
              <w:br/>
              <w:t>작성: ____________________________________</w:t>
            </w:r>
          </w:p>
        </w:tc>
      </w:tr>
      <w:tr>
        <w:tc>
          <w:tcPr>
            <w:tcW w:type="dxa" w:w="237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협약 가능 여부</w:t>
            </w:r>
          </w:p>
        </w:tc>
        <w:tc>
          <w:tcPr>
            <w:tcW w:type="dxa" w:w="7632"/>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가능 검토 필요 어려움 중 선택하고 희망 조건</w:t>
              <w:br/>
              <w:t>작성: ____________________________________</w:t>
            </w:r>
          </w:p>
        </w:tc>
      </w:tr>
      <w:tr>
        <w:tc>
          <w:tcPr>
            <w:tcW w:type="dxa" w:w="2376"/>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회신 자료</w:t>
            </w:r>
          </w:p>
        </w:tc>
        <w:tc>
          <w:tcPr>
            <w:tcW w:type="dxa" w:w="7632"/>
            <w:vAlign w:val="center"/>
            <w:shd w:fill="F2F5F8"/>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b w:val="0"/>
                <w:color w:val="000000"/>
                <w:sz w:val="21"/>
              </w:rPr>
              <w:t>공식 로고 링크 작성 문서 샘플 양식 녹화 링크 담당자</w:t>
              <w:br/>
              <w:t>작성: ____________________________________</w:t>
            </w:r>
          </w:p>
        </w:tc>
      </w:tr>
    </w:tbl>
    <w:p/>
    <w:p>
      <w:r>
        <w:t>Recrua 제출 화면에서 초안을 저장하고 자료를 등록한 뒤 검토를 요청합니다. 접근을 제한한 외부 링크는 열람 대상을 별도로 지정해 주세요. 민감한 고객 원본은 이 자료 묶음에 포함하지 않습니다.</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rial Unicode MS" w:hAnsi="Arial Unicode MS" w:eastAsia="Arial Unicode MS" w:cs="Arial Unicode MS"/>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Unicode MS" w:hAnsi="Arial Unicode MS" w:eastAsia="Arial Unicode MS" w:cs="Arial Unicode MS"/>
      <w:b/>
      <w:bCs/>
      <w:color w:val="000000"/>
      <w:sz w:val="34"/>
      <w:szCs w:val="28"/>
      <w:u w:val="none"/>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Unicode MS" w:hAnsi="Arial Unicode MS" w:eastAsia="Arial Unicode MS" w:cs="Arial Unicode MS"/>
      <w:b/>
      <w:bCs/>
      <w:color w:val="000000"/>
      <w:sz w:val="26"/>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Unicode MS" w:hAnsi="Arial Unicode MS" w:eastAsia="Arial Unicode MS" w:cs="Arial Unicode MS"/>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Unicode MS" w:hAnsi="Arial Unicode MS" w:eastAsia="Arial Unicode MS" w:cs="Arial Unicode MS"/>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Unicode MS" w:hAnsi="Arial Unicode MS" w:eastAsia="Arial Unicode MS" w:cs="Arial Unicode MS"/>
      <w:color w:val="000000"/>
      <w:u w:val="none"/>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Unicode MS" w:hAnsi="Arial Unicode MS" w:eastAsia="Arial Unicode MS" w:cs="Arial Unicode MS"/>
      <w:color w:val="000000"/>
      <w:u w:val="none"/>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영상 디자인 실무 스킬 자료 제출 요청</dc:title>
  <dc:subject/>
  <dc:creator>주식회사 디노스튜디오</dc:creator>
  <cp:keywords/>
  <dc:description>generated by python-docx</dc:description>
  <cp:lastModifiedBy/>
  <cp:revision>1</cp:revision>
  <dcterms:created xsi:type="dcterms:W3CDTF">2013-12-23T23:15:00Z</dcterms:created>
  <dcterms:modified xsi:type="dcterms:W3CDTF">2013-12-23T23:15:00Z</dcterms:modified>
  <cp:category/>
</cp:coreProperties>
</file>